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0CC9" w14:textId="77777777"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14:paraId="55B469FD" w14:textId="187C2274"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970329">
        <w:rPr>
          <w:rFonts w:ascii="Arial" w:eastAsiaTheme="minorEastAsia" w:hAnsi="Arial" w:cs="Arial"/>
          <w:sz w:val="24"/>
          <w:szCs w:val="24"/>
          <w:lang w:eastAsia="ru-RU"/>
        </w:rPr>
        <w:t>30.06.2022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14:paraId="0552E934" w14:textId="77777777"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14:paraId="36A986F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C91EA5" w14:textId="77777777"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14:paraId="5C4443E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89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FA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00031" w14:textId="77777777"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14:paraId="1BC717A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B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F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2C548" w14:textId="414FE664"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г.</w:t>
            </w:r>
            <w:r w:rsidRPr="007B7DA4">
              <w:rPr>
                <w:rFonts w:ascii="Arial Narrow" w:hAnsi="Arial Narrow" w:cs="Arial"/>
              </w:rPr>
              <w:t>Краснодар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14:paraId="555F63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F0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6F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AAD19" w14:textId="77777777"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14:paraId="7A71600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5C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89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16D79" w14:textId="77777777"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14:paraId="34A4ACC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9D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D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14:paraId="4EC03477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3EA9859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6827E" w14:textId="77777777"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14:paraId="4578DBB0" w14:textId="77777777"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14:paraId="4890C674" w14:textId="77777777"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14:paraId="751A2FF9" w14:textId="77777777" w:rsidR="00047E21" w:rsidRPr="007B7DA4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8AF4983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 Вячеслав Александрович –</w:t>
            </w:r>
          </w:p>
          <w:p w14:paraId="47A3E95A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763BF576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720F1FC" w14:textId="052C841F" w:rsidR="00250373" w:rsidRPr="00491317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Ситнин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Алексей Всеволодович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47E2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</w:p>
          <w:p w14:paraId="7544B2EA" w14:textId="33A36E2E" w:rsidR="00047E21" w:rsidRPr="00491317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6790AF5F" w14:textId="6137476C" w:rsidR="009D487D" w:rsidRPr="007B7DA4" w:rsidRDefault="00047E21" w:rsidP="00491317">
            <w:pPr>
              <w:ind w:left="37"/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Заместитель директора Департамента государственной поддержки периодической печати и книжной индустрии </w:t>
            </w:r>
            <w:proofErr w:type="spellStart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Минцифры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России.</w:t>
            </w:r>
          </w:p>
        </w:tc>
      </w:tr>
      <w:tr w:rsidR="001F7DFE" w:rsidRPr="007B7DA4" w14:paraId="1F7B60A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D6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83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37905" w14:textId="3556A390"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 период 20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20-2025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г.г</w:t>
            </w:r>
            <w:proofErr w:type="spellEnd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14:paraId="540C7A26" w14:textId="7C5455FA"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69 от 10.03.2021 г.</w:t>
            </w:r>
          </w:p>
          <w:p w14:paraId="0F85EA54" w14:textId="4ADE3196" w:rsidR="00B97599" w:rsidRPr="007B7DA4" w:rsidRDefault="00352770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2022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год утвержден заседанием Совета директоров, протокол № 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79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18.05.2022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7B7DA4" w14:paraId="63B8BCE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D40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72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9F86" w14:textId="77777777"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34299F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95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EA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73A05" w14:textId="77777777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14:paraId="26FC6E9A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9E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0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710F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38E44097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278EA92A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14:paraId="23E6465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2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1A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7BAD" w14:textId="75B40953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14:paraId="371C5BB0" w14:textId="77777777" w:rsidR="00D23359" w:rsidRPr="007B7DA4" w:rsidRDefault="00D23359" w:rsidP="00D23359">
            <w:pPr>
              <w:spacing w:after="0" w:line="240" w:lineRule="auto"/>
            </w:pPr>
          </w:p>
          <w:p w14:paraId="55F63F7C" w14:textId="77777777" w:rsidR="00D23359" w:rsidRPr="007B7DA4" w:rsidRDefault="00D23359" w:rsidP="00D23359">
            <w:pPr>
              <w:spacing w:after="0" w:line="240" w:lineRule="auto"/>
            </w:pPr>
          </w:p>
          <w:p w14:paraId="62EE5C00" w14:textId="77777777" w:rsidR="00D23359" w:rsidRPr="007B7DA4" w:rsidRDefault="00D23359" w:rsidP="00D23359">
            <w:pPr>
              <w:spacing w:after="0" w:line="240" w:lineRule="auto"/>
            </w:pPr>
          </w:p>
          <w:p w14:paraId="6D4C51AD" w14:textId="77777777"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14:paraId="4E81CC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86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0D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7C086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14:paraId="3A90208E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2A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AE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ECB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7F949C6" w14:textId="77777777" w:rsidR="001B7B30" w:rsidRPr="007B7DA4" w:rsidRDefault="00491317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14:paraId="718FF3FD" w14:textId="77777777"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14:paraId="2BADC6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3F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B8C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7022" w14:textId="4E3D75F9" w:rsidR="00202DF1" w:rsidRPr="007B7DA4" w:rsidRDefault="00887C1B" w:rsidP="00C653E4">
            <w:pPr>
              <w:pStyle w:val="aa"/>
              <w:rPr>
                <w:rFonts w:ascii="Arial Narrow" w:hAnsi="Arial Narrow"/>
              </w:rPr>
            </w:pPr>
            <w:r w:rsidRPr="00491317">
              <w:rPr>
                <w:rFonts w:ascii="Arial Narrow" w:hAnsi="Arial Narrow"/>
              </w:rPr>
              <w:t xml:space="preserve">По </w:t>
            </w:r>
            <w:r w:rsidR="00420D6E" w:rsidRPr="00491317">
              <w:rPr>
                <w:rFonts w:ascii="Arial Narrow" w:hAnsi="Arial Narrow"/>
              </w:rPr>
              <w:t xml:space="preserve">состоянию на </w:t>
            </w:r>
            <w:r w:rsidR="00970329" w:rsidRPr="00491317">
              <w:rPr>
                <w:rFonts w:ascii="Arial Narrow" w:hAnsi="Arial Narrow"/>
              </w:rPr>
              <w:t>30.06.2022</w:t>
            </w:r>
            <w:r w:rsidR="00C653E4" w:rsidRPr="00491317">
              <w:rPr>
                <w:rFonts w:ascii="Arial Narrow" w:hAnsi="Arial Narrow"/>
              </w:rPr>
              <w:t xml:space="preserve"> – 6</w:t>
            </w:r>
            <w:r w:rsidR="00032132" w:rsidRPr="00491317">
              <w:rPr>
                <w:rFonts w:ascii="Arial Narrow" w:hAnsi="Arial Narrow"/>
              </w:rPr>
              <w:t>5</w:t>
            </w:r>
            <w:r w:rsidR="006D143C" w:rsidRPr="00491317">
              <w:rPr>
                <w:rFonts w:ascii="Arial Narrow" w:hAnsi="Arial Narrow"/>
              </w:rPr>
              <w:t xml:space="preserve"> </w:t>
            </w:r>
            <w:r w:rsidRPr="00491317">
              <w:rPr>
                <w:rFonts w:ascii="Arial Narrow" w:hAnsi="Arial Narrow"/>
              </w:rPr>
              <w:t>чел. Об</w:t>
            </w:r>
            <w:r w:rsidR="00C653E4" w:rsidRPr="00491317">
              <w:rPr>
                <w:rFonts w:ascii="Arial Narrow" w:hAnsi="Arial Narrow"/>
              </w:rPr>
              <w:t xml:space="preserve">щепроизводственный персонал – </w:t>
            </w:r>
            <w:r w:rsidR="00032132" w:rsidRPr="00491317">
              <w:rPr>
                <w:rFonts w:ascii="Arial Narrow" w:hAnsi="Arial Narrow"/>
              </w:rPr>
              <w:t>41</w:t>
            </w:r>
            <w:r w:rsidRPr="00491317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491317">
              <w:rPr>
                <w:rFonts w:ascii="Arial Narrow" w:hAnsi="Arial Narrow"/>
              </w:rPr>
              <w:t xml:space="preserve">нческий персонал- </w:t>
            </w:r>
            <w:r w:rsidR="001A287A" w:rsidRPr="00491317">
              <w:rPr>
                <w:rFonts w:ascii="Arial Narrow" w:hAnsi="Arial Narrow"/>
              </w:rPr>
              <w:t>2</w:t>
            </w:r>
            <w:r w:rsidR="00032132" w:rsidRPr="00491317">
              <w:rPr>
                <w:rFonts w:ascii="Arial Narrow" w:hAnsi="Arial Narrow"/>
              </w:rPr>
              <w:t>4</w:t>
            </w:r>
            <w:r w:rsidRPr="00491317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14:paraId="102C18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544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7C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D6018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  <w:bookmarkStart w:id="15" w:name="_GoBack"/>
            <w:bookmarkEnd w:id="15"/>
          </w:p>
        </w:tc>
      </w:tr>
      <w:tr w:rsidR="00737F5F" w:rsidRPr="007B7DA4" w14:paraId="064CB9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E3E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BD2A5" w14:textId="77777777"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6DF4034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92D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D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EFEF" w14:textId="4D7F7A17"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970329">
              <w:rPr>
                <w:rFonts w:ascii="Arial Narrow" w:hAnsi="Arial Narrow" w:cs="Arial"/>
                <w:sz w:val="24"/>
                <w:szCs w:val="24"/>
              </w:rPr>
              <w:t>30.06.2022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о признании права собственности Российской Федерации на объекты недвижимости Общества, помещения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помещения № 19, 20, 21, 22, 24, 27, 29, 30, 31, 32, 34, 35, 36, 37, 38, 39, 40; литер А2 антресоль, помещения № 1, 3, 4, 5, 6. </w:t>
            </w:r>
          </w:p>
          <w:p w14:paraId="21BD15A4" w14:textId="4B11E9EF"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» ответчик АО «Издательство «Советская Кубань» 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>Рассмотрение дела в первой инстанции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33EA30F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3D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4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4D5A" w14:textId="5A05D817"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970329">
              <w:rPr>
                <w:rFonts w:ascii="Arial Narrow" w:hAnsi="Arial Narrow" w:cs="Arial"/>
                <w:sz w:val="24"/>
                <w:szCs w:val="24"/>
              </w:rPr>
              <w:t>30.06.2022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. исполнительного производства 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ведется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5CF5D95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65583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7B7DA4" w14:paraId="4055507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AF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C3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5D74A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14:paraId="461119E2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191AD170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34E18377" w14:textId="77777777"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4A7D3489" w14:textId="77777777"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14:paraId="795FDBDB" w14:textId="7777777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D1098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5A8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6E50C" w14:textId="20078591" w:rsidR="00CE72EF" w:rsidRPr="007B7DA4" w:rsidRDefault="00103092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За полугодие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DE38F" w14:textId="77777777"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14:paraId="32446002" w14:textId="7777777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826AE0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F934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71409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8766F" w14:textId="31F82E85" w:rsidR="00CE72EF" w:rsidRPr="007B7DA4" w:rsidRDefault="00103092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03092">
              <w:rPr>
                <w:rFonts w:ascii="Arial Narrow" w:hAnsi="Arial Narrow"/>
                <w:b/>
                <w:bCs/>
                <w:sz w:val="20"/>
                <w:szCs w:val="20"/>
              </w:rPr>
              <w:t>55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103092">
              <w:rPr>
                <w:rFonts w:ascii="Arial Narrow" w:hAnsi="Arial Narrow"/>
                <w:b/>
                <w:bCs/>
                <w:sz w:val="20"/>
                <w:szCs w:val="20"/>
              </w:rPr>
              <w:t>07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</w:tr>
      <w:tr w:rsidR="00CE72EF" w:rsidRPr="007B7DA4" w14:paraId="1A946856" w14:textId="7777777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42404D9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9D52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23E3E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AA6FEA" w14:textId="19361701" w:rsidR="00CE72EF" w:rsidRPr="007B7DA4" w:rsidRDefault="00103092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03092">
              <w:rPr>
                <w:rFonts w:ascii="Arial Narrow" w:hAnsi="Arial Narrow"/>
                <w:b/>
                <w:bCs/>
                <w:sz w:val="20"/>
                <w:szCs w:val="20"/>
              </w:rPr>
              <w:t>27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103092">
              <w:rPr>
                <w:rFonts w:ascii="Arial Narrow" w:hAnsi="Arial Narrow"/>
                <w:b/>
                <w:bCs/>
                <w:sz w:val="20"/>
                <w:szCs w:val="20"/>
              </w:rPr>
              <w:t>320</w:t>
            </w:r>
          </w:p>
        </w:tc>
      </w:tr>
      <w:tr w:rsidR="00CE72EF" w:rsidRPr="007B7DA4" w14:paraId="4C83E080" w14:textId="7777777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4A736D4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316D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C0221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A9C88" w14:textId="375D814C" w:rsidR="00CE72EF" w:rsidRPr="007B7DA4" w:rsidRDefault="00103092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103092">
              <w:rPr>
                <w:rFonts w:ascii="Arial Narrow" w:hAnsi="Arial Narrow"/>
                <w:b/>
                <w:sz w:val="20"/>
                <w:szCs w:val="20"/>
              </w:rPr>
              <w:t>27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103092">
              <w:rPr>
                <w:rFonts w:ascii="Arial Narrow" w:hAnsi="Arial Narrow"/>
                <w:b/>
                <w:sz w:val="20"/>
                <w:szCs w:val="20"/>
              </w:rPr>
              <w:t>753</w:t>
            </w:r>
          </w:p>
        </w:tc>
      </w:tr>
      <w:tr w:rsidR="0065569F" w:rsidRPr="007B7DA4" w14:paraId="377032A4" w14:textId="7777777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7A487932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E662E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82C5A8" w14:textId="77777777"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59ACB" w14:textId="77777777"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14:paraId="219783C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F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D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0D42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14:paraId="2FB70B41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30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B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171C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14:paraId="1AD03A9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37915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7B7DA4" w14:paraId="4AFDA8C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1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E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59A50" w14:textId="77777777"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</w:tc>
      </w:tr>
      <w:tr w:rsidR="00CE40C2" w:rsidRPr="007B7DA4" w14:paraId="33D86103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F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22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14:paraId="7599392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1231696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14:paraId="0CA45F5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14:paraId="18E97F4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50C5240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14:paraId="360515B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14:paraId="7C1DCA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14:paraId="1DE6726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14:paraId="2CC03E5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строения, сооружения к объектам культурного наследия;</w:t>
            </w:r>
          </w:p>
          <w:p w14:paraId="6623CC9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14:paraId="066DBAC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14:paraId="3AA2C4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14:paraId="114EA27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14:paraId="10BA7377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5BEC485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14:paraId="12A0F11A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14:paraId="434E39B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14:paraId="2B087E4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14:paraId="7FE0C24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14:paraId="6C8B0EB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14:paraId="2DC151C9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14:paraId="6C6B5FD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14:paraId="6E4984F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14:paraId="157DDB82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14:paraId="185AC87F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14:paraId="6DCA617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14:paraId="0808F376" w14:textId="77777777"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14:paraId="5A70AD63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89FA9" w14:textId="77777777"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14:paraId="58D1D110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14:paraId="044E3546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14:paraId="475E6578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14:paraId="0B67786D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14:paraId="1B839A2F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14:paraId="22BEB379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14:paraId="08F7FDDB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14:paraId="2CD26651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EAC0E4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49ABFC3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F724E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14:paraId="554F1C0A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56F383F9" w14:textId="77777777"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71AC737" w14:textId="77777777"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39596811" w14:textId="77777777"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6EB95F5" w14:textId="4AD48BF6"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555A0909" w14:textId="77777777" w:rsidR="002731DA" w:rsidRPr="007B7DA4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A4A4FC0" w14:textId="77777777" w:rsid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- аренда 796,3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с 07.10.2015 по 30.11.2023</w:t>
            </w:r>
          </w:p>
          <w:p w14:paraId="51075ED5" w14:textId="77777777" w:rsidR="004303F9" w:rsidRP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- аренда 103,4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с 01.10.2021 по 30.08.2022</w:t>
            </w:r>
          </w:p>
          <w:p w14:paraId="58EA642A" w14:textId="77777777" w:rsidR="004303F9" w:rsidRP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- аренда 210,5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с 01.10.2021 по 30.08.2022</w:t>
            </w:r>
          </w:p>
          <w:p w14:paraId="42C6AA14" w14:textId="0CC53DA1" w:rsid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 аренда 202,9</w:t>
            </w: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17.06.2022</w:t>
            </w: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>
              <w:rPr>
                <w:rFonts w:ascii="Arial Narrow" w:hAnsi="Arial Narrow" w:cs="Arial"/>
                <w:sz w:val="24"/>
                <w:szCs w:val="24"/>
              </w:rPr>
              <w:t>17.05.2023</w:t>
            </w:r>
          </w:p>
          <w:p w14:paraId="64B146E9" w14:textId="2C806C0D" w:rsid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 аренда 69,2</w:t>
            </w: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с 01.05.2022</w:t>
            </w: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>
              <w:rPr>
                <w:rFonts w:ascii="Arial Narrow" w:hAnsi="Arial Narrow" w:cs="Arial"/>
                <w:sz w:val="24"/>
                <w:szCs w:val="24"/>
              </w:rPr>
              <w:t>01.04.2023</w:t>
            </w:r>
          </w:p>
          <w:p w14:paraId="62A6681C" w14:textId="77777777" w:rsid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- аренда 121,0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с 01.11.2021 по 31.09.2022</w:t>
            </w:r>
          </w:p>
          <w:p w14:paraId="55213269" w14:textId="77777777" w:rsidR="004303F9" w:rsidRP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- аренда 14,6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с 01.11.2021 по 31.09.2022</w:t>
            </w:r>
          </w:p>
          <w:p w14:paraId="598A79C5" w14:textId="77777777" w:rsidR="004303F9" w:rsidRPr="004303F9" w:rsidRDefault="004303F9" w:rsidP="004303F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- аренда 53,9 </w:t>
            </w:r>
            <w:proofErr w:type="spellStart"/>
            <w:r w:rsidRPr="004303F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303F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303F9">
              <w:rPr>
                <w:rFonts w:ascii="Arial Narrow" w:hAnsi="Arial Narrow" w:cs="Arial"/>
                <w:sz w:val="24"/>
                <w:szCs w:val="24"/>
              </w:rPr>
              <w:t xml:space="preserve"> с 01.11.2021 по 31.09.2022</w:t>
            </w:r>
          </w:p>
          <w:p w14:paraId="28E59601" w14:textId="77777777" w:rsid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14,6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01.01.2022 по 31.11.2022</w:t>
            </w:r>
          </w:p>
          <w:p w14:paraId="6E55111F" w14:textId="7E9F2660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294,0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01.08.2021 по 30.06.2022 </w:t>
            </w:r>
          </w:p>
          <w:p w14:paraId="499D93AB" w14:textId="77777777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43,8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01.02.2022 по 31.12.2022</w:t>
            </w:r>
          </w:p>
          <w:p w14:paraId="7AF14B19" w14:textId="77777777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69,5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01.11.2021 по 31.09.2022 </w:t>
            </w:r>
          </w:p>
          <w:p w14:paraId="0F11D468" w14:textId="77777777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29,0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01.12.2021 по 31.10.2022</w:t>
            </w:r>
          </w:p>
          <w:p w14:paraId="0F92F746" w14:textId="77777777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1316,5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01.02.2021 по 31.12.2021</w:t>
            </w:r>
          </w:p>
          <w:p w14:paraId="6B3DE9A0" w14:textId="77777777" w:rsid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246,8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01.11.2021 по 31.09.2022 </w:t>
            </w:r>
          </w:p>
          <w:p w14:paraId="4ADD13B8" w14:textId="77777777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30,3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15.02.2022 по 15.01.2023</w:t>
            </w:r>
          </w:p>
          <w:p w14:paraId="22CA05A6" w14:textId="77777777" w:rsidR="006B4052" w:rsidRPr="006B4052" w:rsidRDefault="006B4052" w:rsidP="006B4052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- аренда 2,00 </w:t>
            </w:r>
            <w:proofErr w:type="spellStart"/>
            <w:r w:rsidRPr="006B405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6B405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6B4052">
              <w:rPr>
                <w:rFonts w:ascii="Arial Narrow" w:hAnsi="Arial Narrow" w:cs="Arial"/>
                <w:sz w:val="24"/>
                <w:szCs w:val="24"/>
              </w:rPr>
              <w:t xml:space="preserve"> с 21.09.2021 по 21.08.2022</w:t>
            </w:r>
          </w:p>
          <w:p w14:paraId="31DA2F03" w14:textId="77777777" w:rsidR="004303F9" w:rsidRPr="00F91874" w:rsidRDefault="004303F9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7E73944C" w14:textId="1F446F15"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 состоянию на 31.12.2021 г.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proofErr w:type="spell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Рочта</w:t>
            </w:r>
            <w:proofErr w:type="spell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</w:t>
            </w:r>
          </w:p>
          <w:p w14:paraId="7A197E8D" w14:textId="77777777"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14:paraId="3F18D0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14:paraId="360C1975" w14:textId="77777777"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14:paraId="0939659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14:paraId="79FAFB4A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14:paraId="2C8730E2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14:paraId="596B104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14:paraId="7B5BC316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14:paraId="0A5820A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14:paraId="71E94B4E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DFAE8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DBEBE9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9A1DE2C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14:paraId="31D536D8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5BA5D5C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407474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26463EAB" w14:textId="77777777"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DC1AE09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B5F3004" w14:textId="77777777"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6A1449D0" w14:textId="77777777" w:rsidR="00CF61A5" w:rsidRPr="00CF61A5" w:rsidRDefault="00CF61A5" w:rsidP="00CF61A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F61A5">
              <w:rPr>
                <w:rFonts w:ascii="Arial Narrow" w:hAnsi="Arial Narrow" w:cs="Arial"/>
                <w:sz w:val="24"/>
                <w:szCs w:val="24"/>
              </w:rPr>
              <w:t xml:space="preserve">- аренда 1,0 </w:t>
            </w:r>
            <w:proofErr w:type="spellStart"/>
            <w:r w:rsidRPr="00CF61A5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F61A5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F61A5">
              <w:rPr>
                <w:rFonts w:ascii="Arial Narrow" w:hAnsi="Arial Narrow" w:cs="Arial"/>
                <w:sz w:val="24"/>
                <w:szCs w:val="24"/>
              </w:rPr>
              <w:t xml:space="preserve"> с 28.02.2022 по 28.01.2023</w:t>
            </w:r>
          </w:p>
          <w:p w14:paraId="3F0ED30E" w14:textId="77777777" w:rsidR="00CF61A5" w:rsidRPr="00CF61A5" w:rsidRDefault="00CF61A5" w:rsidP="00CF61A5">
            <w:pPr>
              <w:pStyle w:val="a5"/>
              <w:rPr>
                <w:rFonts w:ascii="Arial Narrow" w:hAnsi="Arial Narrow" w:cs="Arial"/>
                <w:sz w:val="24"/>
              </w:rPr>
            </w:pPr>
            <w:r w:rsidRPr="00CF61A5">
              <w:rPr>
                <w:rFonts w:ascii="Arial Narrow" w:hAnsi="Arial Narrow" w:cs="Arial"/>
                <w:sz w:val="24"/>
              </w:rPr>
              <w:t xml:space="preserve">- аренда 11,7 </w:t>
            </w:r>
            <w:proofErr w:type="spellStart"/>
            <w:r w:rsidRPr="00CF61A5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F61A5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F61A5">
              <w:rPr>
                <w:rFonts w:ascii="Arial Narrow" w:hAnsi="Arial Narrow" w:cs="Arial"/>
                <w:sz w:val="24"/>
              </w:rPr>
              <w:t xml:space="preserve"> с 13.09.2021 по 13.08.2022</w:t>
            </w:r>
          </w:p>
          <w:p w14:paraId="6DA91352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63,25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4B059437" w14:textId="77777777" w:rsidR="001C01EA" w:rsidRPr="006B04E4" w:rsidRDefault="001C01EA" w:rsidP="001C01EA">
            <w:pPr>
              <w:pStyle w:val="a5"/>
              <w:rPr>
                <w:rFonts w:ascii="Arial Narrow" w:hAnsi="Arial Narrow" w:cs="Arial"/>
                <w:color w:val="FABF8F" w:themeColor="accent6" w:themeTint="99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83,25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 xml:space="preserve">с 01.11.2021 по 31.09.2022 </w:t>
            </w:r>
          </w:p>
          <w:p w14:paraId="07829AD5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15,0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50D795F2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15,0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20.09.2021 по 20.08.2022</w:t>
            </w:r>
          </w:p>
          <w:p w14:paraId="14FB939F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5,1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48AE4696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78,9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2A34C531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381,5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01.09.2021 по 01.08.2022</w:t>
            </w:r>
          </w:p>
          <w:p w14:paraId="00009489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243,9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400D1544" w14:textId="77777777" w:rsidR="001C01EA" w:rsidRPr="001C01EA" w:rsidRDefault="001C01EA" w:rsidP="001C01EA">
            <w:pPr>
              <w:pStyle w:val="a5"/>
              <w:rPr>
                <w:rFonts w:ascii="Arial Narrow" w:hAnsi="Arial Narrow" w:cs="Arial"/>
                <w:sz w:val="24"/>
              </w:rPr>
            </w:pPr>
            <w:r w:rsidRPr="001C01EA">
              <w:rPr>
                <w:rFonts w:ascii="Arial Narrow" w:hAnsi="Arial Narrow" w:cs="Arial"/>
                <w:sz w:val="24"/>
              </w:rPr>
              <w:t xml:space="preserve">- аренда 14,2 </w:t>
            </w:r>
            <w:proofErr w:type="spellStart"/>
            <w:r w:rsidRPr="001C01EA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1C01EA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1C01EA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1C01EA">
              <w:rPr>
                <w:rFonts w:ascii="Arial Narrow" w:hAnsi="Arial Narrow" w:cs="Arial"/>
                <w:sz w:val="24"/>
              </w:rPr>
              <w:t>с 01.01.2022 по 30.11.2022</w:t>
            </w:r>
          </w:p>
          <w:p w14:paraId="292CB94C" w14:textId="77777777"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14:paraId="33CD67CF" w14:textId="77777777"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14:paraId="0B1DEF0C" w14:textId="77777777"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16685EAD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14:paraId="3D04D8FB" w14:textId="77777777"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14:paraId="7E04EF9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14:paraId="1E6989D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14:paraId="51D8F5D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14:paraId="0B5CD816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14:paraId="03DA6B5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6D545D37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14:paraId="5888EFC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864902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4FBB5C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778C226" w14:textId="77777777"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14:paraId="5EBCEA2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106F6C14" w14:textId="77777777"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D91FE8E" w14:textId="77777777"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04DF4569" w14:textId="77777777"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A3E79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6784DF0" w14:textId="77777777"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747238F" w14:textId="77777777" w:rsidR="00AA03F1" w:rsidRPr="00AA03F1" w:rsidRDefault="00AA03F1" w:rsidP="00AA03F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- аренда 40,5 </w:t>
            </w:r>
            <w:proofErr w:type="spellStart"/>
            <w:r w:rsidRPr="00AA03F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A03F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16D191EF" w14:textId="77777777" w:rsidR="00AA03F1" w:rsidRPr="00AA03F1" w:rsidRDefault="00AA03F1" w:rsidP="00AA03F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- аренда 149,1 </w:t>
            </w:r>
            <w:proofErr w:type="spellStart"/>
            <w:r w:rsidRPr="00AA03F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A03F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00D84E14" w14:textId="7287D004" w:rsidR="00AA03F1" w:rsidRPr="00AA03F1" w:rsidRDefault="00AA03F1" w:rsidP="00AA03F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- аренда 141,5 </w:t>
            </w:r>
            <w:proofErr w:type="spellStart"/>
            <w:r w:rsidRPr="00AA03F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A03F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51A64A51" w14:textId="77777777" w:rsidR="00AA03F1" w:rsidRPr="00AA03F1" w:rsidRDefault="00AA03F1" w:rsidP="00AA03F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- аренда 15,4 </w:t>
            </w:r>
            <w:proofErr w:type="spellStart"/>
            <w:r w:rsidRPr="00AA03F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A03F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 с 01.11.2021 по 31.09.2022</w:t>
            </w:r>
          </w:p>
          <w:p w14:paraId="3FF65959" w14:textId="6D519543" w:rsidR="00AA03F1" w:rsidRPr="00AA03F1" w:rsidRDefault="00AA03F1" w:rsidP="00AA03F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- аренда 374,0 </w:t>
            </w:r>
            <w:proofErr w:type="spellStart"/>
            <w:r w:rsidRPr="00AA03F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A03F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A03F1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662D2B8F" w14:textId="77777777" w:rsidR="00AA03F1" w:rsidRDefault="00AA03F1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DECFA31" w14:textId="77777777" w:rsidR="00AA03F1" w:rsidRPr="007B7DA4" w:rsidRDefault="00AA03F1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52BC8A" w14:textId="77777777"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14:paraId="4117D77E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14:paraId="4AB2E30D" w14:textId="77777777"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14:paraId="4BBD413D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14:paraId="367CA0FF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639165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14:paraId="371A572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14:paraId="088D52D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14:paraId="30AF2738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14:paraId="4A805C8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96A379A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AE3EE4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5380F40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14:paraId="62ADE9B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44EBAE54" w14:textId="77777777"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14:paraId="208BA3BC" w14:textId="77777777"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14:paraId="79D4E3F3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2491BE80" w14:textId="77777777"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F20F5DD" w14:textId="77777777" w:rsidR="008666C4" w:rsidRPr="006F4EE0" w:rsidRDefault="008666C4" w:rsidP="008666C4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5,8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01.11.2021 по 31.09.2022</w:t>
            </w:r>
          </w:p>
          <w:p w14:paraId="204FFB8A" w14:textId="77777777" w:rsidR="008666C4" w:rsidRPr="006F4EE0" w:rsidRDefault="008666C4" w:rsidP="008666C4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70,02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1B3E3CEA" w14:textId="77777777" w:rsidR="008666C4" w:rsidRPr="006F4EE0" w:rsidRDefault="008666C4" w:rsidP="008666C4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1,0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2F78172A" w14:textId="77777777" w:rsidR="008666C4" w:rsidRPr="006F4EE0" w:rsidRDefault="008666C4" w:rsidP="008666C4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10,1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01.02.2022 по 31.12.2022</w:t>
            </w:r>
          </w:p>
          <w:p w14:paraId="5E805F7F" w14:textId="02C9FF06" w:rsidR="008666C4" w:rsidRPr="006F4EE0" w:rsidRDefault="008666C4" w:rsidP="008666C4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lastRenderedPageBreak/>
              <w:t xml:space="preserve">- аренда 448,1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01.06.2022 по 01.05.2023</w:t>
            </w:r>
          </w:p>
          <w:p w14:paraId="264DFF00" w14:textId="24C977C1" w:rsidR="008666C4" w:rsidRPr="006F4EE0" w:rsidRDefault="008666C4" w:rsidP="008666C4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>- аренда 110</w:t>
            </w:r>
            <w:r w:rsidR="00506A35" w:rsidRPr="006F4EE0">
              <w:rPr>
                <w:rFonts w:ascii="Arial Narrow" w:hAnsi="Arial Narrow" w:cs="Arial"/>
                <w:sz w:val="24"/>
              </w:rPr>
              <w:t>,0</w:t>
            </w:r>
            <w:r w:rsidRPr="006F4EE0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01.04.2022 по 01.03.2023</w:t>
            </w:r>
          </w:p>
          <w:p w14:paraId="11134B71" w14:textId="77777777" w:rsidR="00506A35" w:rsidRPr="006F4EE0" w:rsidRDefault="00506A35" w:rsidP="00506A3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734,0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01.11.2021 по 31.09.2022</w:t>
            </w:r>
          </w:p>
          <w:p w14:paraId="77503FE2" w14:textId="547A8837" w:rsidR="00506A35" w:rsidRPr="006F4EE0" w:rsidRDefault="00506A35" w:rsidP="00506A3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12,0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01.06.2022 по 01.05.2023 </w:t>
            </w:r>
          </w:p>
          <w:p w14:paraId="57A57866" w14:textId="68CFA9C9" w:rsidR="00506A35" w:rsidRPr="006F4EE0" w:rsidRDefault="00506A35" w:rsidP="00506A35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40,6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01.06.2022 по 01.05.2023</w:t>
            </w:r>
          </w:p>
          <w:p w14:paraId="0116F8AD" w14:textId="77777777" w:rsidR="00270FBA" w:rsidRPr="006F4EE0" w:rsidRDefault="00270FBA" w:rsidP="00270FBA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102,5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12.08.2021 по 12.07.2022 </w:t>
            </w:r>
          </w:p>
          <w:p w14:paraId="0DA5C6F2" w14:textId="77777777" w:rsidR="00270FBA" w:rsidRPr="006F4EE0" w:rsidRDefault="00270FBA" w:rsidP="00270FBA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64,0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12.08.2021 по 12.07.2022</w:t>
            </w:r>
          </w:p>
          <w:p w14:paraId="50D8648B" w14:textId="6EF96142" w:rsidR="007148F1" w:rsidRPr="006F4EE0" w:rsidRDefault="007148F1" w:rsidP="007148F1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167,65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22.04.2022 по 22.03.2023</w:t>
            </w:r>
          </w:p>
          <w:p w14:paraId="73340FA6" w14:textId="77777777" w:rsidR="007148F1" w:rsidRPr="006F4EE0" w:rsidRDefault="007148F1" w:rsidP="007148F1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17,71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01.12.2021 по 30.10.2022</w:t>
            </w:r>
          </w:p>
          <w:p w14:paraId="28B9CF22" w14:textId="1E1176C9" w:rsidR="007148F1" w:rsidRPr="006F4EE0" w:rsidRDefault="007148F1" w:rsidP="007148F1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43,8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22.04.2022 по 22.03.2023</w:t>
            </w:r>
          </w:p>
          <w:p w14:paraId="62FD9825" w14:textId="77777777" w:rsidR="007148F1" w:rsidRPr="006F4EE0" w:rsidRDefault="007148F1" w:rsidP="007148F1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19,92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23F73B4C" w14:textId="77777777" w:rsidR="006F4EE0" w:rsidRPr="006F4EE0" w:rsidRDefault="006F4EE0" w:rsidP="006F4EE0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39,3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21.01.2022 по 21.12.2022</w:t>
            </w:r>
          </w:p>
          <w:p w14:paraId="5295A13F" w14:textId="77777777" w:rsidR="006F4EE0" w:rsidRPr="006F4EE0" w:rsidRDefault="006F4EE0" w:rsidP="006F4EE0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301,9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2E2BCC8A" w14:textId="77777777" w:rsidR="006F4EE0" w:rsidRPr="006F4EE0" w:rsidRDefault="006F4EE0" w:rsidP="006F4EE0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121,1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01.12.2021 по 31.10.2022</w:t>
            </w:r>
          </w:p>
          <w:p w14:paraId="37ABF8AF" w14:textId="77777777" w:rsidR="006F4EE0" w:rsidRPr="006F4EE0" w:rsidRDefault="006F4EE0" w:rsidP="006F4EE0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91,0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6F4EE0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7A6385FC" w14:textId="77777777" w:rsidR="006F4EE0" w:rsidRPr="006F4EE0" w:rsidRDefault="006F4EE0" w:rsidP="006F4EE0">
            <w:pPr>
              <w:pStyle w:val="a5"/>
              <w:rPr>
                <w:rFonts w:ascii="Arial Narrow" w:hAnsi="Arial Narrow" w:cs="Arial"/>
                <w:sz w:val="24"/>
              </w:rPr>
            </w:pPr>
            <w:r w:rsidRPr="006F4EE0">
              <w:rPr>
                <w:rFonts w:ascii="Arial Narrow" w:hAnsi="Arial Narrow" w:cs="Arial"/>
                <w:sz w:val="24"/>
              </w:rPr>
              <w:t xml:space="preserve">- аренда 106,83 </w:t>
            </w:r>
            <w:proofErr w:type="spellStart"/>
            <w:r w:rsidRPr="006F4EE0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6F4EE0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6F4EE0">
              <w:rPr>
                <w:rFonts w:ascii="Arial Narrow" w:hAnsi="Arial Narrow" w:cs="Arial"/>
                <w:sz w:val="24"/>
              </w:rPr>
              <w:t xml:space="preserve"> с 01.11.2021 по 31.09.2022</w:t>
            </w:r>
          </w:p>
          <w:p w14:paraId="3C6739CB" w14:textId="77777777" w:rsidR="008666C4" w:rsidRDefault="008666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06FAE870" w14:textId="77777777"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538047" w14:textId="77777777"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14:paraId="696D0E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14:paraId="17E023C8" w14:textId="77777777"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14:paraId="0CC96DE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 А, под/А</w:t>
            </w:r>
          </w:p>
          <w:p w14:paraId="268ACE6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61D0CD3" w14:textId="77777777"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14:paraId="1381D87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14:paraId="775A109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53B5602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05F6CF5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7E3D1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9F6E37B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F819124" w14:textId="77777777"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14:paraId="08A9F968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7BD1D0C3" w14:textId="77777777"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B42BBB5" w14:textId="77777777"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A27D3C4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7739DFFA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4F3C4D8" w14:textId="77777777"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960B015" w14:textId="77777777" w:rsidR="00B71726" w:rsidRPr="00B71726" w:rsidRDefault="00B71726" w:rsidP="00B71726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B71726">
              <w:rPr>
                <w:rFonts w:ascii="Arial Narrow" w:hAnsi="Arial Narrow" w:cs="Arial"/>
                <w:sz w:val="24"/>
              </w:rPr>
              <w:t xml:space="preserve">- аренда 1814,7 </w:t>
            </w:r>
            <w:proofErr w:type="spellStart"/>
            <w:r w:rsidRPr="00B71726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B71726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B7172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B71726">
              <w:rPr>
                <w:rFonts w:ascii="Arial Narrow" w:hAnsi="Arial Narrow" w:cs="Arial"/>
                <w:sz w:val="24"/>
              </w:rPr>
              <w:t>с 01.01.2022 по 30.11.2022</w:t>
            </w:r>
          </w:p>
          <w:p w14:paraId="0B8F03B4" w14:textId="77777777" w:rsidR="00B71726" w:rsidRPr="00B71726" w:rsidRDefault="00B71726" w:rsidP="00B71726">
            <w:pPr>
              <w:pStyle w:val="a5"/>
              <w:rPr>
                <w:rFonts w:ascii="Arial Narrow" w:hAnsi="Arial Narrow" w:cs="Arial"/>
                <w:sz w:val="24"/>
              </w:rPr>
            </w:pPr>
            <w:r w:rsidRPr="00B71726">
              <w:rPr>
                <w:rFonts w:ascii="Arial Narrow" w:hAnsi="Arial Narrow" w:cs="Arial"/>
                <w:sz w:val="24"/>
              </w:rPr>
              <w:t xml:space="preserve">- аренда 450,0 </w:t>
            </w:r>
            <w:proofErr w:type="spellStart"/>
            <w:r w:rsidRPr="00B71726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B71726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B71726">
              <w:rPr>
                <w:rFonts w:ascii="Arial Narrow" w:hAnsi="Arial Narrow" w:cs="Arial"/>
                <w:sz w:val="24"/>
              </w:rPr>
              <w:t xml:space="preserve"> с 01.12.2021 по 30.11.2022</w:t>
            </w:r>
          </w:p>
          <w:p w14:paraId="7F7B545F" w14:textId="77777777" w:rsidR="00B71726" w:rsidRPr="006B04E4" w:rsidRDefault="00B71726" w:rsidP="00851CF6">
            <w:pPr>
              <w:pStyle w:val="a5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71BD1E03" w14:textId="77777777" w:rsidR="00FD3D7F" w:rsidRDefault="00FD3D7F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7AF3F8F" w14:textId="77777777"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14:paraId="29263E92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14:paraId="3B3B36EA" w14:textId="77777777"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14:paraId="69B67A9C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14:paraId="188A9714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17D29D08" w14:textId="77777777"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5DEE95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14:paraId="53A97EBF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14:paraId="287059AD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14:paraId="792D181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520206D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2CC5F7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76FC0B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20B02B75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17FEBD7" w14:textId="77777777"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438763C2" w14:textId="77777777"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252800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6BCC7B63" w14:textId="77777777"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F3CA816" w14:textId="77777777" w:rsidR="00C96254" w:rsidRPr="00C96254" w:rsidRDefault="00C96254" w:rsidP="00C9625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254">
              <w:rPr>
                <w:rFonts w:ascii="Arial Narrow" w:hAnsi="Arial Narrow" w:cs="Arial"/>
                <w:sz w:val="24"/>
              </w:rPr>
              <w:t>- аренда 252,5</w:t>
            </w:r>
            <w:r w:rsidRPr="00C962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9625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962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96254">
              <w:rPr>
                <w:rFonts w:ascii="Arial Narrow" w:hAnsi="Arial Narrow" w:cs="Arial"/>
                <w:sz w:val="24"/>
              </w:rPr>
              <w:t xml:space="preserve"> с 01.02.2022</w:t>
            </w:r>
            <w:r w:rsidRPr="00C96254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96254">
              <w:rPr>
                <w:rFonts w:ascii="Arial Narrow" w:hAnsi="Arial Narrow" w:cs="Arial"/>
                <w:sz w:val="24"/>
              </w:rPr>
              <w:t>31.12.2022</w:t>
            </w:r>
          </w:p>
          <w:p w14:paraId="34A7AA4A" w14:textId="77777777" w:rsidR="00C96254" w:rsidRPr="006B04E4" w:rsidRDefault="00C96254" w:rsidP="00CF281A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1A2946EC" w14:textId="77777777"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5BFAF65" w14:textId="77777777"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14:paraId="55B8BC1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14:paraId="2B157948" w14:textId="77777777"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14:paraId="71DA8357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14:paraId="66ED85AF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12E65C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Pr="007B7DA4">
              <w:rPr>
                <w:rFonts w:ascii="Arial Narrow" w:hAnsi="Arial Narrow" w:cs="Arial"/>
              </w:rPr>
              <w:t>ул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2C02C5DA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14:paraId="016D182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143A55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B2A13E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84982EC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730459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1EA91F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14:paraId="7EEF727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установлено обременение: аренда</w:t>
            </w:r>
          </w:p>
          <w:p w14:paraId="43076473" w14:textId="77777777"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DA55730" w14:textId="77777777"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B0E83E3" w14:textId="77777777"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205FF9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153C703F" w14:textId="77777777"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6B361047" w14:textId="77777777" w:rsidR="00C96254" w:rsidRPr="00C96254" w:rsidRDefault="00C96254" w:rsidP="00C9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C9625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34,1</w:t>
            </w:r>
            <w:r w:rsidRPr="00C962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9625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962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9625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C96254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9625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31.12.2022</w:t>
            </w:r>
          </w:p>
          <w:p w14:paraId="7C23F078" w14:textId="44FFE23A" w:rsidR="00C96254" w:rsidRPr="00C96254" w:rsidRDefault="00C96254" w:rsidP="00C9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C9625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 98,0</w:t>
            </w:r>
            <w:r w:rsidRPr="00C9625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96254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962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9625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16.05.2022</w:t>
            </w:r>
            <w:r w:rsidRPr="00C96254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C9625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16.04.2023</w:t>
            </w:r>
          </w:p>
          <w:p w14:paraId="7667B8A7" w14:textId="77777777" w:rsidR="00C9625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0423C480" w14:textId="77777777"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A565A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14:paraId="7DE572CF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14:paraId="66726C54" w14:textId="77777777"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14:paraId="4EB2B98B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14:paraId="3984D9F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8AADC15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14:paraId="0DC9D51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14:paraId="12FFB2F0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768058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34DAE85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D0F4869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5E59CDF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63E82AC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14:paraId="1727DE73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6F8D8CB5" w14:textId="77777777"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45BFF08" w14:textId="77777777"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7853925F" w14:textId="77777777"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B2AC0B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396F18C" w14:textId="77777777"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01685CA" w14:textId="35D49B11" w:rsidR="005730EF" w:rsidRPr="00FC63CC" w:rsidRDefault="005730EF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FC63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FC63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09CEF72B" w14:textId="77777777" w:rsidR="005730EF" w:rsidRPr="00FC63CC" w:rsidRDefault="005730EF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- аренда 432,0 </w:t>
            </w:r>
            <w:proofErr w:type="spellStart"/>
            <w:r w:rsidRPr="00FC63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FC63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 с 01.08.2021 по 01.07.2022</w:t>
            </w:r>
          </w:p>
          <w:p w14:paraId="11CE0BB7" w14:textId="77777777" w:rsidR="005730EF" w:rsidRPr="00FC63CC" w:rsidRDefault="005730EF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FC63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FC63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 с 01.01.2022 по 30.11.2022</w:t>
            </w:r>
          </w:p>
          <w:p w14:paraId="3A1C5BFF" w14:textId="77777777" w:rsidR="005730EF" w:rsidRPr="00FC63CC" w:rsidRDefault="005730EF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- аренда 650,0 </w:t>
            </w:r>
            <w:proofErr w:type="spellStart"/>
            <w:r w:rsidRPr="00FC63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FC63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 с 20.03.2022 по 20.02.2023</w:t>
            </w:r>
          </w:p>
          <w:p w14:paraId="05CBF981" w14:textId="77777777" w:rsidR="005730EF" w:rsidRPr="00FC63CC" w:rsidRDefault="005730EF" w:rsidP="005730EF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4"/>
                <w:szCs w:val="24"/>
              </w:rPr>
            </w:pPr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- аренда 30,0 </w:t>
            </w:r>
            <w:proofErr w:type="spellStart"/>
            <w:r w:rsidRPr="00FC63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FC63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FC63CC">
              <w:rPr>
                <w:rFonts w:ascii="Arial Narrow" w:hAnsi="Arial Narrow" w:cs="Arial"/>
                <w:sz w:val="24"/>
                <w:szCs w:val="24"/>
              </w:rPr>
              <w:t xml:space="preserve"> с 01.11.2021 по 31.09.2022</w:t>
            </w:r>
          </w:p>
          <w:p w14:paraId="384DA894" w14:textId="77777777" w:rsidR="005730EF" w:rsidRPr="005730EF" w:rsidRDefault="005730EF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3493E792" w14:textId="77777777"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7B6B71D" w14:textId="77777777"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14:paraId="079B9494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14:paraId="769F985A" w14:textId="77777777"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14:paraId="63A4A37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14:paraId="3E1EEB82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433DC2AD" w14:textId="77777777"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336248A1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14:paraId="5C8923E6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14:paraId="14331F7A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084B3489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82B1B8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8CACC07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701E9CE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14:paraId="7F7365B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091119AF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70131514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71C9D8C" w14:textId="77777777"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6CE0E83E" w14:textId="77777777"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295015B" w14:textId="77777777"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14:paraId="5961E60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14:paraId="1BC2C95A" w14:textId="77777777"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14:paraId="1AB352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Г1</w:t>
            </w:r>
          </w:p>
          <w:p w14:paraId="6C7557D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CB75773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50A2C54C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14:paraId="0F77CB7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1C4E8A0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14:paraId="7A1D008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5AA93BD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BF28FE7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3876D61" w14:textId="77777777"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14:paraId="5D7C01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7957135D" w14:textId="77777777"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C8ED87D" w14:textId="77777777"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BFA4834" w14:textId="77777777"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2FDE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4E6D8B6A" w14:textId="77777777"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07B6F54" w14:textId="77777777" w:rsidR="0059494F" w:rsidRPr="0059494F" w:rsidRDefault="0059494F" w:rsidP="0059494F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59494F">
              <w:rPr>
                <w:rFonts w:ascii="Arial Narrow" w:hAnsi="Arial Narrow" w:cs="Arial"/>
                <w:sz w:val="24"/>
                <w:szCs w:val="24"/>
              </w:rPr>
              <w:t xml:space="preserve">- аренда 157,3 </w:t>
            </w:r>
            <w:proofErr w:type="spellStart"/>
            <w:r w:rsidRPr="0059494F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59494F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59494F">
              <w:rPr>
                <w:rFonts w:ascii="Arial Narrow" w:hAnsi="Arial Narrow" w:cs="Arial"/>
                <w:sz w:val="24"/>
                <w:szCs w:val="24"/>
              </w:rPr>
              <w:t xml:space="preserve"> с 01.02.2022 по 31.12.2022</w:t>
            </w:r>
          </w:p>
          <w:p w14:paraId="672EFBB6" w14:textId="77777777" w:rsidR="0059494F" w:rsidRPr="006B04E4" w:rsidRDefault="0059494F" w:rsidP="00646D5C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2654431D" w14:textId="77777777"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192B21" w14:textId="77777777"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14:paraId="3498789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14:paraId="585800E4" w14:textId="77777777"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14:paraId="43270D36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здание-проходная лит. Г</w:t>
            </w:r>
          </w:p>
          <w:p w14:paraId="4C3297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BD99DA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7682A2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14:paraId="0C8FD35F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4ACA6BA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E84DE6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A55BF8E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6A2A133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80EE9AE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14:paraId="1F27B558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164B17B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EF9A496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A2BCD5B" w14:textId="77777777"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72051C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3ACFFA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14:paraId="0D496445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14:paraId="53985241" w14:textId="77777777"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14:paraId="15986161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14:paraId="11DC90F2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55B14B0F" w14:textId="77777777"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D9972AB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14:paraId="52D0B30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2B711A7E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D120C6C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28734B00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A110894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A82FDD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14:paraId="7E51066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установлено обременение: нет</w:t>
            </w:r>
          </w:p>
          <w:p w14:paraId="056FB3CE" w14:textId="77777777"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951883B" w14:textId="77777777"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7E40139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10FAD9E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844BEF" w14:textId="77777777"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14:paraId="1B61D8E2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14:paraId="13CA0D67" w14:textId="77777777"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14:paraId="4970DDD7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14:paraId="09FB6E81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DCB05D6" w14:textId="77777777"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40AB9458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1166D74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315C7F94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49715A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7325723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7E9A9E2F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0CB36FE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14:paraId="5AD9C4D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6F625675" w14:textId="77777777"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9BB03B" w14:textId="77777777"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1C4864D" w14:textId="77777777"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1846D9E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7DB12480" w14:textId="77777777"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26ED2C" w14:textId="77777777" w:rsidR="00FB324F" w:rsidRPr="00FB324F" w:rsidRDefault="00FB324F" w:rsidP="00FB3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FB324F">
              <w:rPr>
                <w:rFonts w:ascii="Arial Narrow" w:hAnsi="Arial Narrow" w:cs="Arial"/>
                <w:sz w:val="24"/>
                <w:szCs w:val="24"/>
              </w:rPr>
              <w:t xml:space="preserve">- аренда 6,0 </w:t>
            </w:r>
            <w:proofErr w:type="spellStart"/>
            <w:r w:rsidRPr="00FB324F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FB324F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FB324F">
              <w:rPr>
                <w:rFonts w:ascii="Arial Narrow" w:hAnsi="Arial Narrow" w:cs="Arial"/>
                <w:sz w:val="24"/>
                <w:szCs w:val="24"/>
              </w:rPr>
              <w:t xml:space="preserve"> с 01.01.2022 по 30.11.2022</w:t>
            </w:r>
          </w:p>
          <w:p w14:paraId="235F1149" w14:textId="77777777" w:rsidR="00FB324F" w:rsidRPr="006B04E4" w:rsidRDefault="00FB324F" w:rsidP="0048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ABF8F" w:themeColor="accent6" w:themeTint="99"/>
                <w:lang w:eastAsia="ru-RU"/>
              </w:rPr>
            </w:pPr>
          </w:p>
          <w:p w14:paraId="42B98289" w14:textId="77777777" w:rsidR="00480FA0" w:rsidRPr="007B7DA4" w:rsidRDefault="00480FA0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FD24913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14:paraId="114A1A1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14:paraId="62D6F8E8" w14:textId="77777777"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14:paraId="6C17CA59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лит. Г13</w:t>
            </w:r>
          </w:p>
          <w:p w14:paraId="67BAB20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04C1CB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2F598F5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14:paraId="22F99CA4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FAF2D1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2421F2C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DB291AE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68BB0FB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114ED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14:paraId="2B09ACA0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D3043E7" w14:textId="77777777"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FA9BD3A" w14:textId="77777777"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DCD186A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02E52C7" w14:textId="77777777"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C2A85F1" w14:textId="77777777"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36614CBD" w14:textId="77777777"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14:paraId="4DC9AE93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14:paraId="4D3B14EB" w14:textId="77777777"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14:paraId="6E9E5B34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насосная, лит Г10</w:t>
            </w:r>
          </w:p>
          <w:p w14:paraId="4C1DBFF1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2C5969AD" w14:textId="77777777"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D37E59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6470BB15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3C608FE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F53D57B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E31CE62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7C78BCC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D4AF73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14:paraId="5FFBA8B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48542BC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75E0B9A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DEFDC9A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5EEC8A0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493834E" w14:textId="77777777"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14:paraId="5A2137BA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14:paraId="4763C618" w14:textId="77777777"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14:paraId="59B3534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14:paraId="4F8F5683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8F6B9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3C3762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14:paraId="33CAC422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04D31AF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31BDCAD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краткие сведения о тех. состоянии: удовлетворительное</w:t>
            </w:r>
          </w:p>
          <w:p w14:paraId="591CAAB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BCF442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976025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14:paraId="5F451866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8C5FBDC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E5C1BF5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EA97BB8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6FC0309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D0D24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14:paraId="5C49663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14:paraId="06E46B50" w14:textId="77777777"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14:paraId="03F5892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Г17</w:t>
            </w:r>
          </w:p>
          <w:p w14:paraId="7D9C1D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92FF984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084380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14:paraId="1B678200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CF2F8DD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0421F56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3B8F332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9568D8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7880F92A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14:paraId="06E3C123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A751F5F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41808A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DECFFBB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81B7B5A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158246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14:paraId="3D79753C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14:paraId="77935543" w14:textId="77777777"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14:paraId="6A3ADCB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14:paraId="6F31DED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назначение, фактическое использование: нежилое</w:t>
            </w:r>
          </w:p>
          <w:p w14:paraId="673F158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A29CF0E" w14:textId="35CC2CC4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30F94552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5E530B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48B5CE3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17739F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5F7C03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C954DF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14:paraId="76DC52E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D65F3EF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4B4C0DB0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FB5E823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0976054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5759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14:paraId="5416F4B1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14:paraId="0FB61DC5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14:paraId="58A0BE8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ТП, лит. Г14</w:t>
            </w:r>
          </w:p>
          <w:p w14:paraId="29B9D7BF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599695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0F7E44A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14:paraId="40FD9C5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63649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C16AF8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D588A23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8B82E4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CD3C078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14:paraId="028B864D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3DABEF1F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801461E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3EBACD0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3517F13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885021A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14:paraId="41AE5F3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14:paraId="59876432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14:paraId="3A1BBA3D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административное, лит. Г19</w:t>
            </w:r>
          </w:p>
          <w:p w14:paraId="54C49B7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158CEDE3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5A8EE625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14:paraId="371FFAA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0DE9627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563341B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76BEFE2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2DE56A4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36AEAB7E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14:paraId="65F5D969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23A28CC7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DFF7CE5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D67256C" w14:textId="77777777"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14:paraId="39137DF8" w14:textId="77777777"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14:paraId="3BD475DA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14:paraId="60B9EF1B" w14:textId="77777777"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14:paraId="5816C084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автозаправочная, лит. ХХХУ</w:t>
            </w:r>
          </w:p>
          <w:p w14:paraId="7BE45C6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02B983BC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1FF6C4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5EE9EDB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4F512AA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77DDD96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4E9252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F41E9CE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EB371FB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14:paraId="3528847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указанием даты возникновения и срока, на который установлено обременение: нет</w:t>
            </w:r>
          </w:p>
          <w:p w14:paraId="6E6EEB13" w14:textId="77777777"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03D1EEE" w14:textId="77777777"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14:paraId="069481E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DAF" w14:textId="05EB133F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1E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39DF7" w14:textId="77777777"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</w:rPr>
              <w:t>кв.м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</w:p>
          <w:p w14:paraId="78FFC0CD" w14:textId="77777777"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14:paraId="04CBB8F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C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60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14:paraId="7A291B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161889B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14:paraId="46688D6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14:paraId="340539F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14:paraId="478D0C7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0923643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14:paraId="2DC803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14:paraId="6D305D7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14:paraId="737FCF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0BB8" w14:textId="77777777"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14:paraId="128243F9" w14:textId="77777777"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A766EC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14:paraId="1C85123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14:paraId="3819028D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14:paraId="3283C001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14:paraId="0369A59B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14:paraId="0702EA7A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5EA0285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14:paraId="4D6F64A2" w14:textId="74DE20CF"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14:paraId="45747D28" w14:textId="77777777"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98A5058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ED6E767" w14:textId="77777777" w:rsidR="00CA3D9C" w:rsidRDefault="00CA3D9C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5B30BB15" w14:textId="78190465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180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02BD22D9" w14:textId="5FB87032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379,5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6AE3B51D" w14:textId="5DE067E8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97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1380CC6B" w14:textId="492A239F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245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5598A433" w14:textId="12E08754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576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01.02.2022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3D8F58EF" w14:textId="05554D1E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236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01.03.2022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31.01.2023</w:t>
            </w:r>
          </w:p>
          <w:p w14:paraId="05FBCC4A" w14:textId="6F302152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150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="00096A09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01.05.2022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096A09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01.04.2023</w:t>
            </w:r>
          </w:p>
          <w:p w14:paraId="00F38758" w14:textId="5185B498" w:rsidR="00480FA0" w:rsidRPr="00096A09" w:rsidRDefault="00480FA0" w:rsidP="00480FA0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18</w:t>
            </w:r>
            <w:r w:rsidR="00E32CF6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="00E32CF6" w:rsidRPr="00096A0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096A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с</w:t>
            </w:r>
            <w:r w:rsidR="00FF1A67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</w:t>
            </w:r>
            <w:r w:rsidR="00096A09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01.05.2022</w:t>
            </w:r>
            <w:r w:rsidR="00AA452B" w:rsidRPr="00096A0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096A09" w:rsidRPr="00096A09">
              <w:rPr>
                <w:rFonts w:ascii="Arial Narrow" w:hAnsi="Arial Narrow" w:cs="Arial"/>
                <w:sz w:val="24"/>
                <w:szCs w:val="24"/>
                <w:lang w:eastAsia="ru-RU"/>
              </w:rPr>
              <w:t>01.04.2023</w:t>
            </w:r>
          </w:p>
          <w:p w14:paraId="7785F6C8" w14:textId="77777777" w:rsidR="00480FA0" w:rsidRPr="007B7DA4" w:rsidRDefault="00480FA0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65780127" w14:textId="77777777"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47D131D9" w14:textId="77777777"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14:paraId="3F723543" w14:textId="77777777"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, Западный округ, ул. Рашпилевская,110</w:t>
            </w:r>
          </w:p>
          <w:p w14:paraId="1B72269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14:paraId="053FC4EE" w14:textId="77777777"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14:paraId="7A728FE9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14:paraId="1807D95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14:paraId="002A2758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14:paraId="6C33FFAE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21E4B691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14:paraId="5E3CA061" w14:textId="77777777"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C8616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14:paraId="56E1A2EC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93410FA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D7C071C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14:paraId="2A29912B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14:paraId="17B2E9DA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14:paraId="45C211C2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14:paraId="413016D8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14:paraId="6CE92E5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14:paraId="48A49414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14:paraId="6CD1AB7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42ACCDA6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14:paraId="7A5A413A" w14:textId="089D9B97"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14:paraId="73854BCC" w14:textId="77777777"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5A391A42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44C57B5" w14:textId="77777777"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0485B028" w14:textId="19B7397B" w:rsidR="00135070" w:rsidRPr="00BE5B90" w:rsidRDefault="00135070" w:rsidP="00135070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</w:t>
            </w:r>
            <w:r w:rsidR="00FF1A67"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52</w:t>
            </w:r>
            <w:r w:rsidR="00E32CF6"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,0</w:t>
            </w:r>
            <w:r w:rsidR="00E32CF6" w:rsidRPr="00BE5B9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D1680" w:rsidRPr="00BE5B9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="008D1680" w:rsidRPr="00BE5B9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="00FF1A67"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r w:rsidR="00FF1A67"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01.08.2021</w:t>
            </w:r>
            <w:r w:rsidR="00AA452B" w:rsidRPr="00BE5B90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BE5B9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30.07.2022</w:t>
            </w:r>
          </w:p>
          <w:p w14:paraId="7FCD5F3E" w14:textId="62B3C2E3" w:rsidR="00821E57" w:rsidRPr="002B32B8" w:rsidRDefault="00821E57" w:rsidP="002B32B8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3E254BDB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E38" w14:textId="1631D6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1F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9BD9" w14:textId="77777777" w:rsidR="00CE40C2" w:rsidRPr="007B7DA4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14:paraId="694CB0BE" w14:textId="77777777"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421A846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A7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84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0CA40" w14:textId="77777777" w:rsidR="007B7CE4" w:rsidRPr="007B7DA4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Фундамент базы отдыха, </w:t>
            </w:r>
            <w:r w:rsidR="007B7C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</w:p>
          <w:p w14:paraId="782BC466" w14:textId="77777777" w:rsidR="00CE40C2" w:rsidRPr="007B7DA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с. 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r w:rsidR="00F317E6" w:rsidRPr="007B7DA4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7B7DA4" w14:paraId="757FAB0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55328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1"/>
          </w:p>
        </w:tc>
      </w:tr>
      <w:tr w:rsidR="00CE40C2" w:rsidRPr="007B7DA4" w14:paraId="7D3F221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D4E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C5D3" w14:textId="77777777"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14:paraId="6442D1D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E0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31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5D62" w14:textId="77777777"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14:paraId="7672BB8D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00653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90A6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14:paraId="385146E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996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14:paraId="6DAEDDF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68BD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14:paraId="0CB0D1F1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14:paraId="6E045959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208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C450E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1F2EA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0EA1F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2B5C6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14:paraId="23D99697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4A52B" w14:textId="77777777"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239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EF77A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8CFD3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14:paraId="2B1BD2D8" w14:textId="77777777" w:rsidTr="00AB3FEF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C5CDC" w14:textId="60264AB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359F0" w14:textId="03CCBAC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02F7" w14:textId="74232844"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468BD" w14:textId="04B0225E"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FE8A" w14:textId="3BAA05DF"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C808AC" w:rsidRPr="007B7DA4" w14:paraId="41BC8040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4085E" w14:textId="1980EB98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ВШРА 2</w:t>
                  </w:r>
                </w:p>
                <w:p w14:paraId="334366D5" w14:textId="5B624A3B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CAE19" w14:textId="6D009644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БП-00029</w:t>
                  </w:r>
                </w:p>
                <w:p w14:paraId="3BCCD22B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9ED4" w14:textId="1B03C48E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600 000,00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4F160" w14:textId="19ADCD4F" w:rsidR="00C808AC" w:rsidRPr="007B7DA4" w:rsidRDefault="00AB3FE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64864,88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B8DC" w14:textId="08A152C6" w:rsidR="00C808AC" w:rsidRPr="007B7DA4" w:rsidRDefault="00AB3FE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535135,12</w:t>
                  </w:r>
                </w:p>
              </w:tc>
            </w:tr>
            <w:tr w:rsidR="00C808AC" w:rsidRPr="007B7DA4" w14:paraId="159E409E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6AA" w14:textId="1209A97A" w:rsidR="00C808AC" w:rsidRPr="007B7DA4" w:rsidRDefault="00165985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45ED6" w14:textId="62A8A78C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14:paraId="068EBB4F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4671E" w14:textId="2E6AC7E3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4C430" w14:textId="31CEBB44" w:rsidR="00C808AC" w:rsidRPr="007B7DA4" w:rsidRDefault="00AB3FE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133333,36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3A8F" w14:textId="025FEC2B" w:rsidR="00C808AC" w:rsidRPr="007B7DA4" w:rsidRDefault="00AB3FE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866666,64</w:t>
                  </w:r>
                </w:p>
              </w:tc>
            </w:tr>
            <w:tr w:rsidR="00057E42" w:rsidRPr="007B7DA4" w14:paraId="04080CDA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1D1F" w14:textId="4D55481A" w:rsidR="00057E42" w:rsidRPr="007B7DA4" w:rsidRDefault="00057E42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A6F1" w14:textId="2674B010" w:rsidR="00057E42" w:rsidRPr="007B7DA4" w:rsidRDefault="00057E42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14:paraId="16E2216E" w14:textId="77777777" w:rsidR="00057E42" w:rsidRPr="007B7DA4" w:rsidRDefault="00057E42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9337A" w14:textId="5C7F364E" w:rsidR="00057E42" w:rsidRPr="007B7DA4" w:rsidRDefault="00057E4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CA34" w14:textId="4CF13536" w:rsidR="00057E42" w:rsidRPr="007B7DA4" w:rsidRDefault="00AB3FE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1657142,88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0289" w14:textId="35079A31" w:rsidR="00057E42" w:rsidRPr="007B7DA4" w:rsidRDefault="00AB3FE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15742857,12</w:t>
                  </w:r>
                </w:p>
              </w:tc>
            </w:tr>
            <w:tr w:rsidR="003F1A07" w:rsidRPr="007B7DA4" w14:paraId="4B917D71" w14:textId="77777777" w:rsidTr="003F1A07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472B9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FD45" w14:textId="7CBE9A67" w:rsidR="003F1A07" w:rsidRPr="007B7DA4" w:rsidRDefault="00AB3FEF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19 000 000,00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E26A5" w14:textId="615A0C72" w:rsidR="003F1A07" w:rsidRPr="007B7DA4" w:rsidRDefault="00AB3FE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AB3FEF">
                    <w:rPr>
                      <w:rFonts w:ascii="Arial Narrow" w:hAnsi="Arial Narrow" w:cs="Arial"/>
                      <w:sz w:val="16"/>
                      <w:szCs w:val="16"/>
                    </w:rPr>
                    <w:t>1855341,12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54F8" w14:textId="417E4C81" w:rsidR="003F1A07" w:rsidRPr="007B7DA4" w:rsidRDefault="001849A0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1849A0">
                    <w:rPr>
                      <w:rFonts w:ascii="Arial Narrow" w:hAnsi="Arial Narrow" w:cs="Arial"/>
                      <w:sz w:val="16"/>
                      <w:szCs w:val="16"/>
                    </w:rPr>
                    <w:t>17144658,88</w:t>
                  </w:r>
                </w:p>
              </w:tc>
            </w:tr>
          </w:tbl>
          <w:p w14:paraId="27863F9A" w14:textId="77777777"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14:paraId="188EEA40" w14:textId="7777777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EE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A2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FBA71" w14:textId="77777777"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14:paraId="1606EDAC" w14:textId="77777777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14:paraId="0F5048D6" w14:textId="77777777"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14:paraId="66957EE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88E3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5A12F" w14:textId="20E7CBC8" w:rsidR="00954223" w:rsidRPr="007B7DA4" w:rsidRDefault="001A287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1A287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57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A287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284,37</w:t>
                  </w:r>
                </w:p>
              </w:tc>
            </w:tr>
            <w:tr w:rsidR="00B71681" w:rsidRPr="007B7DA4" w14:paraId="33D233A4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28DA2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04349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14:paraId="652E9DC3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3F89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5774C" w14:textId="5A4C2851" w:rsidR="00954223" w:rsidRPr="007B7DA4" w:rsidRDefault="001849A0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P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835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777,48</w:t>
                  </w:r>
                </w:p>
              </w:tc>
            </w:tr>
            <w:tr w:rsidR="00B71681" w:rsidRPr="007B7DA4" w14:paraId="21B2DCB7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251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7E397" w14:textId="083F8F57" w:rsidR="00954223" w:rsidRPr="007B7DA4" w:rsidRDefault="0068713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150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132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,7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14:paraId="65CA2F8C" w14:textId="77777777"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14:paraId="3B54666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B4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FB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740FE" w14:textId="77777777"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14:paraId="0AC99DFB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5176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ECC8B" w14:textId="75AA102F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304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971,42</w:t>
                  </w:r>
                </w:p>
              </w:tc>
            </w:tr>
            <w:tr w:rsidR="00870A92" w:rsidRPr="007B7DA4" w14:paraId="5E99E75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E6379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B091F" w14:textId="73A5B075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 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778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207,15</w:t>
                  </w:r>
                </w:p>
              </w:tc>
            </w:tr>
            <w:tr w:rsidR="00870A92" w:rsidRPr="007B7DA4" w14:paraId="37EB9F6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BEE55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31FE6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69C7176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F455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46F1B" w14:textId="4DDC613E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593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293,96</w:t>
                  </w:r>
                </w:p>
              </w:tc>
            </w:tr>
            <w:tr w:rsidR="00870A92" w:rsidRPr="007B7DA4" w14:paraId="4BC9ECD0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8C366" w14:textId="318DC6DF"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EDC2" w14:textId="68DBA455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323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303,38</w:t>
                  </w:r>
                </w:p>
              </w:tc>
            </w:tr>
            <w:tr w:rsidR="00870A92" w:rsidRPr="007B7DA4" w14:paraId="1C8F2BE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ED064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443A" w14:textId="10AB90A7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655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375,15</w:t>
                  </w:r>
                </w:p>
              </w:tc>
            </w:tr>
            <w:tr w:rsidR="00870A92" w:rsidRPr="007B7DA4" w14:paraId="4E72EAA6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3232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8E697" w14:textId="019B2169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155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330,97</w:t>
                  </w:r>
                </w:p>
              </w:tc>
            </w:tr>
            <w:tr w:rsidR="00870A92" w:rsidRPr="007B7DA4" w14:paraId="1563D5C5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0BA3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EC7B" w14:textId="5A2872E2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16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642,13</w:t>
                  </w:r>
                </w:p>
              </w:tc>
            </w:tr>
            <w:tr w:rsidR="00870A92" w:rsidRPr="007B7DA4" w14:paraId="5D1883B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CAB0D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AEC50" w14:textId="0EAA0591" w:rsidR="00870A92" w:rsidRPr="007B7DA4" w:rsidRDefault="00AD67E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4 </w:t>
                  </w:r>
                  <w:r w:rsidR="001849A0">
                    <w:rPr>
                      <w:rFonts w:ascii="Arial Narrow" w:hAnsi="Arial Narrow"/>
                      <w:sz w:val="20"/>
                      <w:szCs w:val="20"/>
                    </w:rPr>
                    <w:t>827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1849A0">
                    <w:rPr>
                      <w:rFonts w:ascii="Arial Narrow" w:hAnsi="Arial Narrow"/>
                      <w:sz w:val="20"/>
                      <w:szCs w:val="20"/>
                    </w:rPr>
                    <w:t>12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4,</w:t>
                  </w:r>
                  <w:r w:rsidR="001849A0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1080F3D9" w14:textId="7777777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E177771" w14:textId="659B4CD6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970329">
              <w:rPr>
                <w:rFonts w:ascii="Arial Narrow" w:hAnsi="Arial Narrow"/>
                <w:sz w:val="24"/>
                <w:szCs w:val="24"/>
              </w:rPr>
              <w:t>30.06.2022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3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2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14:paraId="254DF8F4" w14:textId="77777777"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14:paraId="124107FB" w14:textId="7777777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14:paraId="2FE88ADB" w14:textId="77777777"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B174" w14:textId="77777777"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5B63F6" w14:textId="77777777"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14:paraId="0C3D677D" w14:textId="77777777" w:rsidTr="00B011F0">
              <w:tc>
                <w:tcPr>
                  <w:tcW w:w="740" w:type="dxa"/>
                </w:tcPr>
                <w:p w14:paraId="7016D6BD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14:paraId="373912F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14:paraId="23993C6A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14:paraId="48AF6834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14:paraId="4078907B" w14:textId="77777777" w:rsidTr="00561C16">
              <w:tc>
                <w:tcPr>
                  <w:tcW w:w="740" w:type="dxa"/>
                </w:tcPr>
                <w:p w14:paraId="2AB7DCA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A99065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0B95851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021E6C8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14:paraId="6436A6AC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1FA50BB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19BE9C22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14:paraId="53CCDA0D" w14:textId="77777777" w:rsidTr="00561C16">
              <w:tc>
                <w:tcPr>
                  <w:tcW w:w="740" w:type="dxa"/>
                </w:tcPr>
                <w:p w14:paraId="6C4B8723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14:paraId="288C3C5B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14:paraId="26F4459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14:paraId="041EF6E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14:paraId="32F36446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14:paraId="3E5A8F2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14:paraId="3333583D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14:paraId="1826A7D6" w14:textId="77777777" w:rsidTr="00561C16">
              <w:tc>
                <w:tcPr>
                  <w:tcW w:w="740" w:type="dxa"/>
                </w:tcPr>
                <w:p w14:paraId="74D5FFE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14:paraId="50C769A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14:paraId="0D2D2DF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14:paraId="19495811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14:paraId="2DC436E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14:paraId="5B7B14A2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14:paraId="1BD3671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14:paraId="04F42665" w14:textId="77777777" w:rsidTr="00561C16">
              <w:tc>
                <w:tcPr>
                  <w:tcW w:w="740" w:type="dxa"/>
                </w:tcPr>
                <w:p w14:paraId="1E01855A" w14:textId="77777777"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14:paraId="3B65818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14:paraId="4027A60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14:paraId="4C1885E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14:paraId="63D4B27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14:paraId="71CFAC7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14:paraId="47182945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14:paraId="25719A81" w14:textId="77777777"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14:paraId="028AE31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5BD" w14:textId="77777777"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E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1C34" w14:textId="77777777"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14:paraId="00D2CDE3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14:paraId="5665AEC1" w14:textId="77777777" w:rsidTr="005D4CCA">
              <w:tc>
                <w:tcPr>
                  <w:tcW w:w="1254" w:type="dxa"/>
                </w:tcPr>
                <w:p w14:paraId="32312C8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14:paraId="2385C6DB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14:paraId="5E2A8B0C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14:paraId="2125387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14:paraId="2BF515F0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14:paraId="74575BB2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14:paraId="207E2CE7" w14:textId="77777777" w:rsidTr="005D4CCA">
              <w:tc>
                <w:tcPr>
                  <w:tcW w:w="1254" w:type="dxa"/>
                </w:tcPr>
                <w:p w14:paraId="15EDFBF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14:paraId="65E7914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14:paraId="7FBE8373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14:paraId="4AC5C75E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14:paraId="238D65E6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14:paraId="1AED160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46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8E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751D2" w14:textId="68783763"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2022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 - отсутствуют</w:t>
            </w:r>
          </w:p>
          <w:p w14:paraId="49BAB636" w14:textId="77777777"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14:paraId="658008B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1C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7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C82BA" w14:textId="77777777"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14:paraId="7BDA3029" w14:textId="77777777" w:rsidR="009A2307" w:rsidRPr="007B7DA4" w:rsidRDefault="009A2307"/>
    <w:p w14:paraId="7C768822" w14:textId="77777777"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01993" w14:textId="77777777" w:rsidR="006B04E4" w:rsidRDefault="006B04E4" w:rsidP="00684C6F">
      <w:pPr>
        <w:spacing w:after="0" w:line="240" w:lineRule="auto"/>
      </w:pPr>
      <w:r>
        <w:separator/>
      </w:r>
    </w:p>
  </w:endnote>
  <w:endnote w:type="continuationSeparator" w:id="0">
    <w:p w14:paraId="64967A66" w14:textId="77777777" w:rsidR="006B04E4" w:rsidRDefault="006B04E4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14:paraId="6AB02C5B" w14:textId="77777777" w:rsidR="006B04E4" w:rsidRDefault="006B04E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317">
          <w:rPr>
            <w:noProof/>
          </w:rPr>
          <w:t>7</w:t>
        </w:r>
        <w:r>
          <w:fldChar w:fldCharType="end"/>
        </w:r>
      </w:p>
    </w:sdtContent>
  </w:sdt>
  <w:p w14:paraId="03A2A1AA" w14:textId="77777777" w:rsidR="006B04E4" w:rsidRDefault="006B04E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13F9D" w14:textId="77777777" w:rsidR="006B04E4" w:rsidRDefault="006B04E4" w:rsidP="00684C6F">
      <w:pPr>
        <w:spacing w:after="0" w:line="240" w:lineRule="auto"/>
      </w:pPr>
      <w:r>
        <w:separator/>
      </w:r>
    </w:p>
  </w:footnote>
  <w:footnote w:type="continuationSeparator" w:id="0">
    <w:p w14:paraId="7398C667" w14:textId="77777777" w:rsidR="006B04E4" w:rsidRDefault="006B04E4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32132"/>
    <w:rsid w:val="0004174C"/>
    <w:rsid w:val="00043AFD"/>
    <w:rsid w:val="00047E21"/>
    <w:rsid w:val="00050309"/>
    <w:rsid w:val="0005086D"/>
    <w:rsid w:val="00051F56"/>
    <w:rsid w:val="00052F5B"/>
    <w:rsid w:val="00054358"/>
    <w:rsid w:val="0005469C"/>
    <w:rsid w:val="00054C63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D14C8"/>
    <w:rsid w:val="000D1DAE"/>
    <w:rsid w:val="000D51D4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01EA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7175"/>
    <w:rsid w:val="002205F2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0FBA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A0727"/>
    <w:rsid w:val="002A0B58"/>
    <w:rsid w:val="002A1CCE"/>
    <w:rsid w:val="002A1FBD"/>
    <w:rsid w:val="002A4DF6"/>
    <w:rsid w:val="002A7BB0"/>
    <w:rsid w:val="002B19C0"/>
    <w:rsid w:val="002B1AC9"/>
    <w:rsid w:val="002B32B8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32FA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70A1"/>
    <w:rsid w:val="00337D13"/>
    <w:rsid w:val="00340847"/>
    <w:rsid w:val="00341F0C"/>
    <w:rsid w:val="00342019"/>
    <w:rsid w:val="003423DC"/>
    <w:rsid w:val="003426F0"/>
    <w:rsid w:val="003433A3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5C71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26BF1"/>
    <w:rsid w:val="004303F9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2D15"/>
    <w:rsid w:val="004A2FE8"/>
    <w:rsid w:val="004A3192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D037B"/>
    <w:rsid w:val="005D0AAC"/>
    <w:rsid w:val="005D25E1"/>
    <w:rsid w:val="005D3F27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2111"/>
    <w:rsid w:val="00613DD4"/>
    <w:rsid w:val="00615A38"/>
    <w:rsid w:val="006202E6"/>
    <w:rsid w:val="00621697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368B"/>
    <w:rsid w:val="006F47CF"/>
    <w:rsid w:val="006F4B04"/>
    <w:rsid w:val="006F4EE0"/>
    <w:rsid w:val="007141FC"/>
    <w:rsid w:val="007148F1"/>
    <w:rsid w:val="00717069"/>
    <w:rsid w:val="0071758C"/>
    <w:rsid w:val="0072297C"/>
    <w:rsid w:val="007241D6"/>
    <w:rsid w:val="00724461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BB9"/>
    <w:rsid w:val="00830CDB"/>
    <w:rsid w:val="00831AC9"/>
    <w:rsid w:val="00834A19"/>
    <w:rsid w:val="0083590D"/>
    <w:rsid w:val="00841E84"/>
    <w:rsid w:val="0084386A"/>
    <w:rsid w:val="00845137"/>
    <w:rsid w:val="008501C6"/>
    <w:rsid w:val="00851CF6"/>
    <w:rsid w:val="00853696"/>
    <w:rsid w:val="00857E0D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517F"/>
    <w:rsid w:val="008D628B"/>
    <w:rsid w:val="008E01FD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9699D"/>
    <w:rsid w:val="00AA03F1"/>
    <w:rsid w:val="00AA0BED"/>
    <w:rsid w:val="00AA2939"/>
    <w:rsid w:val="00AA2FB0"/>
    <w:rsid w:val="00AA3341"/>
    <w:rsid w:val="00AA334C"/>
    <w:rsid w:val="00AA452B"/>
    <w:rsid w:val="00AA795C"/>
    <w:rsid w:val="00AB3F9E"/>
    <w:rsid w:val="00AB3FEF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386F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F4A"/>
    <w:rsid w:val="00C01C2F"/>
    <w:rsid w:val="00C02EE7"/>
    <w:rsid w:val="00C03025"/>
    <w:rsid w:val="00C0475B"/>
    <w:rsid w:val="00C07AA6"/>
    <w:rsid w:val="00C1507C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7362"/>
    <w:rsid w:val="00C97A7E"/>
    <w:rsid w:val="00CA3D9C"/>
    <w:rsid w:val="00CA54DD"/>
    <w:rsid w:val="00CA7DF7"/>
    <w:rsid w:val="00CB62B7"/>
    <w:rsid w:val="00CB641C"/>
    <w:rsid w:val="00CC153B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4268"/>
    <w:rsid w:val="00E252D5"/>
    <w:rsid w:val="00E32CF6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91874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3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4E414-0B96-4862-B3F2-E90A945A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20</Pages>
  <Words>5734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32</cp:revision>
  <cp:lastPrinted>2022-07-19T06:53:00Z</cp:lastPrinted>
  <dcterms:created xsi:type="dcterms:W3CDTF">2022-07-13T08:47:00Z</dcterms:created>
  <dcterms:modified xsi:type="dcterms:W3CDTF">2022-07-19T08:48:00Z</dcterms:modified>
</cp:coreProperties>
</file>