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Spacing w:w="15" w:type="dxa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4276"/>
        <w:gridCol w:w="5169"/>
      </w:tblGrid>
      <w:tr w:rsidR="009E0D94" w:rsidRPr="009E0D94" w:rsidTr="009E0D94">
        <w:trPr>
          <w:tblHeader/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E0D94" w:rsidRPr="009E0D94" w:rsidRDefault="009E0D94" w:rsidP="009E0D94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9E0D94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Протокол закупки товаров, работ, услуг Запрос предложений в форме ПДО № 31502858046</w:t>
            </w:r>
          </w:p>
        </w:tc>
      </w:tr>
      <w:tr w:rsidR="009E0D94" w:rsidRPr="009E0D94" w:rsidTr="009E0D94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E0D94" w:rsidRPr="009E0D94" w:rsidRDefault="009E0D94" w:rsidP="009E0D94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E0D94" w:rsidRPr="009E0D94" w:rsidRDefault="009E0D94" w:rsidP="009E0D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0D94" w:rsidRPr="009E0D94" w:rsidTr="009E0D94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E0D94" w:rsidRPr="009E0D94" w:rsidRDefault="009E0D94" w:rsidP="009E0D94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9E0D94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Итоговый протокол от 22.10.2015 № 31502858046-01</w:t>
            </w:r>
          </w:p>
        </w:tc>
      </w:tr>
      <w:tr w:rsidR="009E0D94" w:rsidRPr="009E0D94" w:rsidTr="009E0D94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E0D94" w:rsidRPr="009E0D94" w:rsidRDefault="009E0D94" w:rsidP="009E0D94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9E0D94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Наименование закупки: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E0D94" w:rsidRPr="009E0D94" w:rsidRDefault="009E0D94" w:rsidP="009E0D94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9E0D94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Закупка бумаги газетной маки "О"</w:t>
            </w:r>
          </w:p>
        </w:tc>
      </w:tr>
      <w:tr w:rsidR="009E0D94" w:rsidRPr="009E0D94" w:rsidTr="009E0D94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E0D94" w:rsidRPr="009E0D94" w:rsidRDefault="009E0D94" w:rsidP="009E0D94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</w:p>
        </w:tc>
      </w:tr>
      <w:tr w:rsidR="009E0D94" w:rsidRPr="009E0D94" w:rsidTr="009E0D94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E0D94" w:rsidRPr="009E0D94" w:rsidRDefault="009E0D94" w:rsidP="009E0D94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9E0D94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Заказчик</w:t>
            </w:r>
          </w:p>
        </w:tc>
      </w:tr>
      <w:tr w:rsidR="009E0D94" w:rsidRPr="009E0D94" w:rsidTr="009E0D94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E0D94" w:rsidRPr="009E0D94" w:rsidRDefault="009E0D94" w:rsidP="009E0D94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9E0D94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Наименование организации: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E0D94" w:rsidRPr="009E0D94" w:rsidRDefault="009E0D94" w:rsidP="009E0D94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9E0D94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Открытое акционерное общество "Издательство "Советская Кубань"</w:t>
            </w:r>
          </w:p>
        </w:tc>
      </w:tr>
      <w:tr w:rsidR="009E0D94" w:rsidRPr="009E0D94" w:rsidTr="009E0D94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E0D94" w:rsidRPr="009E0D94" w:rsidRDefault="009E0D94" w:rsidP="009E0D94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9E0D94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Место нахождения: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E0D94" w:rsidRPr="009E0D94" w:rsidRDefault="009E0D94" w:rsidP="009E0D94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9E0D94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 xml:space="preserve">350000, Краснодарский, Краснодар, </w:t>
            </w:r>
            <w:proofErr w:type="spellStart"/>
            <w:r w:rsidRPr="009E0D94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Рашпилевская</w:t>
            </w:r>
            <w:proofErr w:type="spellEnd"/>
            <w:r w:rsidRPr="009E0D94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, дом 106</w:t>
            </w:r>
          </w:p>
        </w:tc>
      </w:tr>
      <w:tr w:rsidR="009E0D94" w:rsidRPr="009E0D94" w:rsidTr="009E0D94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E0D94" w:rsidRPr="009E0D94" w:rsidRDefault="009E0D94" w:rsidP="009E0D94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9E0D94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Почтовый адрес: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E0D94" w:rsidRPr="009E0D94" w:rsidRDefault="009E0D94" w:rsidP="009E0D94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9E0D94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 xml:space="preserve">350000, Краснодарский край, г. Краснодар, </w:t>
            </w:r>
            <w:proofErr w:type="spellStart"/>
            <w:r w:rsidRPr="009E0D94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ул</w:t>
            </w:r>
            <w:proofErr w:type="gramStart"/>
            <w:r w:rsidRPr="009E0D94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.Р</w:t>
            </w:r>
            <w:proofErr w:type="gramEnd"/>
            <w:r w:rsidRPr="009E0D94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ашпилевская</w:t>
            </w:r>
            <w:proofErr w:type="spellEnd"/>
            <w:r w:rsidRPr="009E0D94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 xml:space="preserve">, дом 106 </w:t>
            </w:r>
          </w:p>
        </w:tc>
      </w:tr>
      <w:tr w:rsidR="009E0D94" w:rsidRPr="009E0D94" w:rsidTr="009E0D94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E0D94" w:rsidRPr="009E0D94" w:rsidRDefault="009E0D94" w:rsidP="009E0D94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</w:p>
        </w:tc>
      </w:tr>
      <w:tr w:rsidR="009E0D94" w:rsidRPr="009E0D94" w:rsidTr="009E0D94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E0D94" w:rsidRPr="009E0D94" w:rsidRDefault="009E0D94" w:rsidP="009E0D94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9E0D94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Проведение процедуры</w:t>
            </w:r>
          </w:p>
        </w:tc>
      </w:tr>
      <w:tr w:rsidR="009E0D94" w:rsidRPr="009E0D94" w:rsidTr="009E0D94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E0D94" w:rsidRPr="009E0D94" w:rsidRDefault="009E0D94" w:rsidP="009E0D94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9E0D94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Дата проведения этапа процедуры (по результатам которого составлен протокол):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E0D94" w:rsidRPr="009E0D94" w:rsidRDefault="009E0D94" w:rsidP="009E0D94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9E0D94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22.10.2015</w:t>
            </w:r>
          </w:p>
        </w:tc>
      </w:tr>
      <w:tr w:rsidR="009E0D94" w:rsidRPr="009E0D94" w:rsidTr="009E0D94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E0D94" w:rsidRPr="009E0D94" w:rsidRDefault="009E0D94" w:rsidP="009E0D94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9E0D94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Место проведения этапа процедуры (по результатам которого составлен протокол):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E0D94" w:rsidRPr="009E0D94" w:rsidRDefault="009E0D94" w:rsidP="009E0D94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9E0D94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Торговый портал Fabrikant.ru</w:t>
            </w:r>
          </w:p>
        </w:tc>
      </w:tr>
      <w:tr w:rsidR="009E0D94" w:rsidRPr="009E0D94" w:rsidTr="009E0D94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E0D94" w:rsidRPr="009E0D94" w:rsidRDefault="009E0D94" w:rsidP="009E0D94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9E0D94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Дата подписания протокола: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E0D94" w:rsidRPr="009E0D94" w:rsidRDefault="009E0D94" w:rsidP="009E0D94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9E0D94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22.10.2015</w:t>
            </w:r>
          </w:p>
        </w:tc>
      </w:tr>
      <w:tr w:rsidR="009E0D94" w:rsidRPr="009E0D94" w:rsidTr="009E0D94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E0D94" w:rsidRPr="009E0D94" w:rsidRDefault="009E0D94" w:rsidP="009E0D94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</w:p>
        </w:tc>
      </w:tr>
      <w:tr w:rsidR="009E0D94" w:rsidRPr="009E0D94" w:rsidTr="009E0D94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E0D94" w:rsidRPr="009E0D94" w:rsidRDefault="009E0D94" w:rsidP="009E0D94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9E0D94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Признание закупки несостоявшейся</w:t>
            </w:r>
          </w:p>
        </w:tc>
      </w:tr>
      <w:tr w:rsidR="009E0D94" w:rsidRPr="009E0D94" w:rsidTr="009E0D94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E0D94" w:rsidRPr="009E0D94" w:rsidRDefault="009E0D94" w:rsidP="009E0D94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9E0D94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Причина признания закупки несостоявшейся: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E0D94" w:rsidRPr="009E0D94" w:rsidRDefault="009E0D94" w:rsidP="009E0D94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9E0D94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Предложения отсутствуют</w:t>
            </w:r>
          </w:p>
        </w:tc>
      </w:tr>
      <w:tr w:rsidR="009E0D94" w:rsidRPr="009E0D94" w:rsidTr="009E0D94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E0D94" w:rsidRPr="009E0D94" w:rsidRDefault="009E0D94" w:rsidP="009E0D94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</w:p>
        </w:tc>
      </w:tr>
      <w:tr w:rsidR="009E0D94" w:rsidRPr="009E0D94" w:rsidTr="009E0D94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E0D94" w:rsidRPr="009E0D94" w:rsidRDefault="009E0D94" w:rsidP="009E0D94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9E0D94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Предмет договора</w:t>
            </w:r>
          </w:p>
        </w:tc>
      </w:tr>
      <w:tr w:rsidR="009E0D94" w:rsidRPr="009E0D94" w:rsidTr="009E0D94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E0D94" w:rsidRPr="009E0D94" w:rsidRDefault="009E0D94" w:rsidP="009E0D94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9E0D94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Лот №1</w:t>
            </w:r>
          </w:p>
        </w:tc>
      </w:tr>
      <w:tr w:rsidR="009E0D94" w:rsidRPr="009E0D94" w:rsidTr="009E0D94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E0D94" w:rsidRPr="009E0D94" w:rsidRDefault="009E0D94" w:rsidP="009E0D94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9E0D94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Предмет договора: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E0D94" w:rsidRPr="009E0D94" w:rsidRDefault="009E0D94" w:rsidP="009E0D94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9E0D94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Бумага газетная марки "О", массой 45,0 г/м</w:t>
            </w:r>
            <w:proofErr w:type="gramStart"/>
            <w:r w:rsidRPr="009E0D94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2</w:t>
            </w:r>
            <w:proofErr w:type="gramEnd"/>
            <w:r w:rsidRPr="009E0D94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 xml:space="preserve"> форматом 168, 84 и 42 см для рулонной офсетной печати</w:t>
            </w:r>
          </w:p>
        </w:tc>
      </w:tr>
      <w:tr w:rsidR="009E0D94" w:rsidRPr="009E0D94" w:rsidTr="009E0D94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E0D94" w:rsidRPr="009E0D94" w:rsidRDefault="009E0D94" w:rsidP="009E0D94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9E0D94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Начальная (максимальная) цена договора: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126"/>
              <w:gridCol w:w="1589"/>
            </w:tblGrid>
            <w:tr w:rsidR="009E0D94" w:rsidRPr="009E0D94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9E0D94" w:rsidRPr="009E0D94" w:rsidRDefault="009E0D94" w:rsidP="009E0D94">
                  <w:pPr>
                    <w:spacing w:after="0" w:line="240" w:lineRule="atLeast"/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</w:pPr>
                  <w:r w:rsidRPr="009E0D94"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  <w:t>2 689 200.00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E0D94" w:rsidRPr="009E0D94" w:rsidRDefault="009E0D94" w:rsidP="009E0D94">
                  <w:pPr>
                    <w:spacing w:after="0" w:line="240" w:lineRule="atLeast"/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</w:pPr>
                  <w:r w:rsidRPr="009E0D94"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  <w:t>Российский рубль</w:t>
                  </w:r>
                </w:p>
              </w:tc>
            </w:tr>
          </w:tbl>
          <w:p w:rsidR="009E0D94" w:rsidRPr="009E0D94" w:rsidRDefault="009E0D94" w:rsidP="009E0D94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</w:p>
        </w:tc>
      </w:tr>
      <w:tr w:rsidR="009E0D94" w:rsidRPr="009E0D94" w:rsidTr="009E0D94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9E0D94" w:rsidRPr="009E0D94" w:rsidRDefault="009E0D94" w:rsidP="009E0D94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</w:p>
        </w:tc>
      </w:tr>
      <w:tr w:rsidR="009E0D94" w:rsidRPr="009E0D94" w:rsidTr="009E0D94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9E0D94" w:rsidRPr="009E0D94" w:rsidRDefault="009E0D94" w:rsidP="009E0D94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9E0D94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 xml:space="preserve">Заявок нет </w:t>
            </w:r>
          </w:p>
        </w:tc>
      </w:tr>
      <w:tr w:rsidR="009E0D94" w:rsidRPr="009E0D94" w:rsidTr="009E0D94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9E0D94" w:rsidRPr="009E0D94" w:rsidRDefault="009E0D94" w:rsidP="009E0D94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</w:p>
        </w:tc>
      </w:tr>
      <w:tr w:rsidR="009E0D94" w:rsidRPr="009E0D94" w:rsidTr="009E0D94">
        <w:trPr>
          <w:tblCellSpacing w:w="15" w:type="dxa"/>
        </w:trPr>
        <w:tc>
          <w:tcPr>
            <w:tcW w:w="0" w:type="auto"/>
            <w:vAlign w:val="center"/>
            <w:hideMark/>
          </w:tcPr>
          <w:p w:rsidR="009E0D94" w:rsidRPr="009E0D94" w:rsidRDefault="009E0D94" w:rsidP="009E0D94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9E0D94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Выбор победителя:</w:t>
            </w:r>
          </w:p>
        </w:tc>
        <w:tc>
          <w:tcPr>
            <w:tcW w:w="0" w:type="auto"/>
            <w:vAlign w:val="center"/>
            <w:hideMark/>
          </w:tcPr>
          <w:p w:rsidR="009E0D94" w:rsidRPr="009E0D94" w:rsidRDefault="009E0D94" w:rsidP="009E0D94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9E0D94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 xml:space="preserve">Заявок нет </w:t>
            </w:r>
          </w:p>
        </w:tc>
      </w:tr>
    </w:tbl>
    <w:p w:rsidR="00AF3DA2" w:rsidRDefault="00AF3DA2">
      <w:bookmarkStart w:id="0" w:name="_GoBack"/>
      <w:bookmarkEnd w:id="0"/>
    </w:p>
    <w:sectPr w:rsidR="00AF3D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0D94"/>
    <w:rsid w:val="00044AAA"/>
    <w:rsid w:val="000C78FC"/>
    <w:rsid w:val="00133C1A"/>
    <w:rsid w:val="001F1FA8"/>
    <w:rsid w:val="00281E5A"/>
    <w:rsid w:val="002A1572"/>
    <w:rsid w:val="00396109"/>
    <w:rsid w:val="003A03F3"/>
    <w:rsid w:val="004E497A"/>
    <w:rsid w:val="00517683"/>
    <w:rsid w:val="00553B20"/>
    <w:rsid w:val="00616F20"/>
    <w:rsid w:val="006939FB"/>
    <w:rsid w:val="00694E7D"/>
    <w:rsid w:val="00715227"/>
    <w:rsid w:val="00783592"/>
    <w:rsid w:val="007C0B63"/>
    <w:rsid w:val="008308A5"/>
    <w:rsid w:val="009B70A6"/>
    <w:rsid w:val="009E0D94"/>
    <w:rsid w:val="00A05690"/>
    <w:rsid w:val="00A33CEF"/>
    <w:rsid w:val="00A62867"/>
    <w:rsid w:val="00A651C5"/>
    <w:rsid w:val="00AB0E1F"/>
    <w:rsid w:val="00AF3DA2"/>
    <w:rsid w:val="00B43CC1"/>
    <w:rsid w:val="00B701D1"/>
    <w:rsid w:val="00BF2DF1"/>
    <w:rsid w:val="00C85302"/>
    <w:rsid w:val="00D0150D"/>
    <w:rsid w:val="00D15A7C"/>
    <w:rsid w:val="00D46645"/>
    <w:rsid w:val="00DB19C0"/>
    <w:rsid w:val="00DF1045"/>
    <w:rsid w:val="00DF304D"/>
    <w:rsid w:val="00DF45DF"/>
    <w:rsid w:val="00E36FA7"/>
    <w:rsid w:val="00ED7B63"/>
    <w:rsid w:val="00F04F1E"/>
    <w:rsid w:val="00F3011F"/>
    <w:rsid w:val="00F45A83"/>
    <w:rsid w:val="00FD5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481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075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048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5822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5201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162</Words>
  <Characters>926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Белова</dc:creator>
  <cp:lastModifiedBy>Татьяна Белова</cp:lastModifiedBy>
  <cp:revision>1</cp:revision>
  <dcterms:created xsi:type="dcterms:W3CDTF">2015-10-22T12:55:00Z</dcterms:created>
  <dcterms:modified xsi:type="dcterms:W3CDTF">2015-10-22T12:57:00Z</dcterms:modified>
</cp:coreProperties>
</file>